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01" w:rsidRDefault="00AB4501" w:rsidP="00AB4501">
      <w:pPr>
        <w:jc w:val="center"/>
        <w:rPr>
          <w:rStyle w:val="Char0"/>
          <w:rFonts w:hint="eastAsia"/>
        </w:rPr>
      </w:pPr>
      <w:r w:rsidRPr="00AB4501">
        <w:rPr>
          <w:rStyle w:val="Char0"/>
          <w:rFonts w:hint="eastAsia"/>
        </w:rPr>
        <w:t>查看系统批件意见手册</w:t>
      </w:r>
    </w:p>
    <w:p w:rsidR="004F191C" w:rsidRDefault="00AB4501" w:rsidP="00AB4501">
      <w:r>
        <w:rPr>
          <w:rStyle w:val="Char0"/>
          <w:rFonts w:hint="eastAsia"/>
        </w:rPr>
        <w:t>1</w:t>
      </w:r>
      <w:r>
        <w:rPr>
          <w:rStyle w:val="Char0"/>
          <w:rFonts w:hint="eastAsia"/>
        </w:rPr>
        <w:t>切换主要研究者角色</w:t>
      </w:r>
      <w:r>
        <w:rPr>
          <w:rStyle w:val="Char0"/>
        </w:rPr>
        <w:br/>
      </w:r>
      <w:r>
        <w:rPr>
          <w:rStyle w:val="Char0"/>
          <w:rFonts w:hint="eastAsia"/>
        </w:rPr>
        <w:t>2</w:t>
      </w:r>
      <w:r>
        <w:rPr>
          <w:rStyle w:val="Char0"/>
          <w:rFonts w:hint="eastAsia"/>
        </w:rPr>
        <w:t>打开申请报告功能文件夹</w:t>
      </w:r>
      <w:r>
        <w:rPr>
          <w:rStyle w:val="Char0"/>
        </w:rPr>
        <w:br/>
      </w:r>
      <w:r>
        <w:rPr>
          <w:rStyle w:val="Char0"/>
          <w:rFonts w:hint="eastAsia"/>
        </w:rPr>
        <w:t>3</w:t>
      </w:r>
      <w:r>
        <w:rPr>
          <w:rStyle w:val="Char0"/>
          <w:rFonts w:hint="eastAsia"/>
        </w:rPr>
        <w:t>点击审查结果查阅，会显示所有项目以及申请</w:t>
      </w:r>
      <w:r>
        <w:rPr>
          <w:rStyle w:val="Char0"/>
        </w:rPr>
        <w:br/>
      </w:r>
      <w:r>
        <w:rPr>
          <w:rStyle w:val="Char0"/>
          <w:rFonts w:hint="eastAsia"/>
        </w:rPr>
        <w:t>4</w:t>
      </w:r>
      <w:r>
        <w:rPr>
          <w:rStyle w:val="Char0"/>
          <w:rFonts w:hint="eastAsia"/>
        </w:rPr>
        <w:t>可以输入检索条件，检索项目，下面可以换页，找到申请点击项目名称</w:t>
      </w:r>
      <w:r>
        <w:rPr>
          <w:rFonts w:hint="eastAsia"/>
        </w:rPr>
        <w:br/>
      </w:r>
      <w:r>
        <w:rPr>
          <w:noProof/>
        </w:rPr>
        <w:drawing>
          <wp:inline distT="0" distB="0" distL="0" distR="0" wp14:anchorId="617564A7" wp14:editId="65D6F1BB">
            <wp:extent cx="5274310" cy="2623115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har0"/>
          <w:rFonts w:hint="eastAsia"/>
        </w:rPr>
        <w:t>5</w:t>
      </w:r>
      <w:r>
        <w:rPr>
          <w:rStyle w:val="Char0"/>
          <w:rFonts w:hint="eastAsia"/>
        </w:rPr>
        <w:t>点击审查决定标签，查看批件意见</w:t>
      </w:r>
      <w:r>
        <w:rPr>
          <w:rStyle w:val="Char0"/>
        </w:rPr>
        <w:br/>
      </w:r>
      <w:r>
        <w:rPr>
          <w:rStyle w:val="Char0"/>
          <w:rFonts w:hint="eastAsia"/>
        </w:rPr>
        <w:t>6</w:t>
      </w:r>
      <w:r>
        <w:rPr>
          <w:rStyle w:val="Char0"/>
          <w:rFonts w:hint="eastAsia"/>
        </w:rPr>
        <w:t>最下方下载电子盖章件</w:t>
      </w:r>
      <w:bookmarkStart w:id="0" w:name="_GoBack"/>
      <w:bookmarkEnd w:id="0"/>
      <w:r>
        <w:rPr>
          <w:rStyle w:val="Char0"/>
          <w:rFonts w:hint="eastAsia"/>
        </w:rPr>
        <w:br/>
      </w:r>
      <w:r>
        <w:rPr>
          <w:noProof/>
        </w:rPr>
        <w:drawing>
          <wp:inline distT="0" distB="0" distL="0" distR="0" wp14:anchorId="2ABB11FE" wp14:editId="631860F0">
            <wp:extent cx="5274310" cy="2623115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1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E7"/>
    <w:rsid w:val="004F191C"/>
    <w:rsid w:val="00AB4501"/>
    <w:rsid w:val="00C65FE7"/>
    <w:rsid w:val="00D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45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4501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AB450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AB4501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45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4501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AB450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AB4501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>P R C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2026-07-21T12:50:00Z</dcterms:created>
  <dcterms:modified xsi:type="dcterms:W3CDTF">2026-07-21T12:56:00Z</dcterms:modified>
</cp:coreProperties>
</file>